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59AC08D7" w14:textId="1F308221" w:rsidR="00EE1BDF" w:rsidRPr="00415EB1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>Level 2 – 4 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22A5C247" w14:textId="77777777" w:rsidR="00FF262D" w:rsidRPr="00FF262D" w:rsidRDefault="00FF262D" w:rsidP="00FF262D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Basic Communication Skills</w:t>
            </w:r>
          </w:p>
          <w:p w14:paraId="4C1AECD8" w14:textId="77777777" w:rsidR="00FF262D" w:rsidRPr="00FF262D" w:rsidRDefault="00FF262D" w:rsidP="00FF262D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Operate and Monitor Hydro Power Systems</w:t>
            </w:r>
          </w:p>
          <w:p w14:paraId="3FFCE626" w14:textId="77777777" w:rsidR="00FF262D" w:rsidRPr="00FF262D" w:rsidRDefault="00FF262D" w:rsidP="00FF262D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Perform Electrical Installation</w:t>
            </w:r>
          </w:p>
          <w:p w14:paraId="641604D0" w14:textId="77777777" w:rsidR="00FF262D" w:rsidRPr="00FF262D" w:rsidRDefault="00FF262D" w:rsidP="00FF262D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Interpret Technical Drawings</w:t>
            </w:r>
          </w:p>
          <w:p w14:paraId="3BC38491" w14:textId="77777777" w:rsidR="00FF262D" w:rsidRPr="00FF262D" w:rsidRDefault="00FF262D" w:rsidP="00FF262D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Conduct Power System Protection and Testing</w:t>
            </w:r>
          </w:p>
          <w:p w14:paraId="56C182D2" w14:textId="77777777" w:rsidR="00FF262D" w:rsidRPr="00FF262D" w:rsidRDefault="00FF262D" w:rsidP="00FF262D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Overhaul and Repair Hydro Power Components</w:t>
            </w:r>
          </w:p>
          <w:p w14:paraId="58C48B74" w14:textId="77777777" w:rsidR="00FF262D" w:rsidRPr="00FF262D" w:rsidRDefault="00FF262D" w:rsidP="00FF262D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Supervise On-Site Civil and Structural Works</w:t>
            </w:r>
          </w:p>
          <w:p w14:paraId="0553E819" w14:textId="0726C0D4" w:rsidR="004361D8" w:rsidRPr="00770EDC" w:rsidRDefault="00FF262D" w:rsidP="00FF262D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On Job Training</w:t>
            </w:r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47F4832D" w14:textId="20C185B3" w:rsidR="00BE64BC" w:rsidRPr="00770EDC" w:rsidRDefault="00BE64BC" w:rsidP="00770EDC">
            <w:pPr>
              <w:pStyle w:val="NoSpacing"/>
              <w:jc w:val="both"/>
              <w:rPr>
                <w:rFonts w:ascii="Arial" w:hAnsi="Arial" w:cs="Arial"/>
              </w:rPr>
            </w:pPr>
            <w:r w:rsidRPr="00770EDC">
              <w:rPr>
                <w:rFonts w:ascii="Arial" w:hAnsi="Arial" w:cs="Arial"/>
                <w:b/>
                <w:bCs/>
              </w:rPr>
              <w:t>Assessment Task 1</w:t>
            </w:r>
            <w:r w:rsidRPr="00770EDC">
              <w:rPr>
                <w:rFonts w:ascii="Arial" w:hAnsi="Arial" w:cs="Arial"/>
              </w:rPr>
              <w:t xml:space="preserve">: </w:t>
            </w:r>
            <w:r w:rsidR="000A2EC6" w:rsidRPr="000A2EC6">
              <w:rPr>
                <w:rFonts w:ascii="Arial" w:hAnsi="Arial" w:cs="Arial"/>
              </w:rPr>
              <w:t>Observe a lab model for inspection of drainage systems in turbine intake structures through penstock installation. Use an inspection checklist to record observations. And prepare report</w:t>
            </w:r>
          </w:p>
          <w:p w14:paraId="0A59284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1"/>
              <w:jc w:val="both"/>
              <w:rPr>
                <w:rFonts w:ascii="Arial" w:hAnsi="Arial" w:cs="Arial"/>
              </w:rPr>
            </w:pPr>
          </w:p>
          <w:p w14:paraId="05D6ED31" w14:textId="77777777" w:rsidR="00BE64BC" w:rsidRPr="00415EB1" w:rsidRDefault="00BE64BC" w:rsidP="00770EDC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E15D9E">
        <w:trPr>
          <w:trHeight w:val="3789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  <w:vAlign w:val="center"/>
          </w:tcPr>
          <w:p w14:paraId="6FEAD8CC" w14:textId="5CC63BB8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During a practical assessment, under observation by an assessor, </w:t>
            </w:r>
            <w:r w:rsidR="00866EEF" w:rsidRPr="00415EB1">
              <w:rPr>
                <w:rFonts w:ascii="Arial" w:eastAsia="Times New Roman" w:hAnsi="Arial" w:cs="Arial"/>
              </w:rPr>
              <w:t xml:space="preserve">the candidate(s) is/are </w:t>
            </w:r>
            <w:r w:rsidRPr="00415EB1">
              <w:rPr>
                <w:rFonts w:ascii="Arial" w:eastAsia="Times New Roman" w:hAnsi="Arial" w:cs="Arial"/>
              </w:rPr>
              <w:t xml:space="preserve">required to: </w:t>
            </w:r>
          </w:p>
          <w:p w14:paraId="6A9824D2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</w:p>
          <w:p w14:paraId="1F8C0931" w14:textId="2B70F2CF" w:rsidR="00BE64BC" w:rsidRDefault="00BE64BC" w:rsidP="000A2EC6">
            <w:pPr>
              <w:pStyle w:val="NoSpacing"/>
              <w:jc w:val="both"/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Task 1: </w:t>
            </w:r>
            <w:r w:rsidR="00770EDC" w:rsidRPr="00770EDC">
              <w:rPr>
                <w:rFonts w:ascii="Arial" w:hAnsi="Arial" w:cs="Arial"/>
              </w:rPr>
              <w:t xml:space="preserve"> </w:t>
            </w:r>
            <w:r w:rsidR="000A2EC6" w:rsidRPr="000A2EC6">
              <w:rPr>
                <w:rFonts w:ascii="Arial" w:hAnsi="Arial" w:cs="Arial"/>
              </w:rPr>
              <w:t>Observe a lab model for inspection of drainage systems in turbine intake structures through penstock installation. Use an inspection checklist to record observations. And prepare report</w:t>
            </w:r>
            <w:r w:rsidR="000A2EC6">
              <w:rPr>
                <w:rFonts w:ascii="Arial" w:hAnsi="Arial" w:cs="Arial"/>
              </w:rPr>
              <w:t>.</w:t>
            </w:r>
          </w:p>
          <w:p w14:paraId="3FF37786" w14:textId="77777777" w:rsidR="004C2419" w:rsidRPr="00415EB1" w:rsidRDefault="004C2419" w:rsidP="004C2419">
            <w:pPr>
              <w:jc w:val="both"/>
              <w:rPr>
                <w:rFonts w:ascii="Arial" w:eastAsia="Times New Roman" w:hAnsi="Arial" w:cs="Arial"/>
                <w:b/>
              </w:rPr>
            </w:pPr>
          </w:p>
          <w:p w14:paraId="417D7C3E" w14:textId="77777777" w:rsidR="000A2EC6" w:rsidRPr="000A2EC6" w:rsidRDefault="000A2EC6" w:rsidP="000A2EC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0A2EC6">
              <w:rPr>
                <w:rFonts w:ascii="Arial" w:eastAsia="Times New Roman" w:hAnsi="Arial" w:cs="Arial"/>
                <w:bCs/>
              </w:rPr>
              <w:t>Identify intake structure of turbines</w:t>
            </w:r>
          </w:p>
          <w:p w14:paraId="4F903175" w14:textId="579E3C0B" w:rsidR="000A2EC6" w:rsidRPr="000A2EC6" w:rsidRDefault="000A2EC6" w:rsidP="000A2EC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0A2EC6">
              <w:rPr>
                <w:rFonts w:ascii="Arial" w:eastAsia="Times New Roman" w:hAnsi="Arial" w:cs="Arial"/>
                <w:bCs/>
              </w:rPr>
              <w:t>Locate and inspect the drainage components within the turbine system.</w:t>
            </w:r>
          </w:p>
          <w:p w14:paraId="69C62EE4" w14:textId="77777777" w:rsidR="000A2EC6" w:rsidRPr="000A2EC6" w:rsidRDefault="000A2EC6" w:rsidP="000A2EC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0A2EC6">
              <w:rPr>
                <w:rFonts w:ascii="Arial" w:eastAsia="Times New Roman" w:hAnsi="Arial" w:cs="Arial"/>
                <w:bCs/>
              </w:rPr>
              <w:t>prepare word document report after inspection</w:t>
            </w:r>
          </w:p>
          <w:p w14:paraId="286535A0" w14:textId="5C924566" w:rsidR="000A2EC6" w:rsidRPr="000A2EC6" w:rsidRDefault="000A2EC6" w:rsidP="000A2EC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0A2EC6">
              <w:rPr>
                <w:rFonts w:ascii="Arial" w:eastAsia="Times New Roman" w:hAnsi="Arial" w:cs="Arial"/>
                <w:bCs/>
              </w:rPr>
              <w:t>Submit the report to supervisor</w:t>
            </w:r>
          </w:p>
          <w:p w14:paraId="4DC7072D" w14:textId="77777777" w:rsidR="000A2EC6" w:rsidRPr="000A2EC6" w:rsidRDefault="000A2EC6" w:rsidP="000A2EC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0A2EC6">
              <w:rPr>
                <w:rFonts w:ascii="Arial" w:eastAsia="Times New Roman" w:hAnsi="Arial" w:cs="Arial"/>
                <w:bCs/>
              </w:rPr>
              <w:t>Ask clarifying questions</w:t>
            </w:r>
          </w:p>
          <w:p w14:paraId="46350996" w14:textId="676B3132" w:rsidR="00FC2A66" w:rsidRPr="00415EB1" w:rsidRDefault="000A2EC6" w:rsidP="000A2EC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0A2EC6">
              <w:rPr>
                <w:rFonts w:ascii="Arial" w:eastAsia="Times New Roman" w:hAnsi="Arial" w:cs="Arial"/>
                <w:bCs/>
              </w:rPr>
              <w:t>Prepare simple questions about workplace procedures</w:t>
            </w: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716ADD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5CB7722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08EB1A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B79D96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7D4BB4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89E4F6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8A9431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215AEC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887A6B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E658E1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A2CC4D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AC8C5B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CCB894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721CD7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95412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23BDB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47BE7C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46D7D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67C48A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93AE1F0" w14:textId="77777777" w:rsidR="002038F9" w:rsidRDefault="002038F9" w:rsidP="004C0D16">
      <w:pPr>
        <w:pStyle w:val="Heading3"/>
        <w:ind w:left="0" w:firstLine="0"/>
        <w:rPr>
          <w:rFonts w:ascii="Arial" w:hAnsi="Arial" w:cs="Arial"/>
        </w:rPr>
      </w:pPr>
    </w:p>
    <w:p w14:paraId="3ADABB9B" w14:textId="77777777" w:rsidR="004C0D16" w:rsidRDefault="004C0D16" w:rsidP="004C0D16">
      <w:pPr>
        <w:pStyle w:val="Heading3"/>
        <w:ind w:left="0" w:firstLine="0"/>
        <w:rPr>
          <w:rFonts w:ascii="Arial" w:hAnsi="Arial" w:cs="Arial"/>
        </w:rPr>
      </w:pPr>
    </w:p>
    <w:p w14:paraId="128064B3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4397D1CF" w14:textId="77777777" w:rsidR="002038F9" w:rsidRPr="00415EB1" w:rsidRDefault="002038F9" w:rsidP="003D0AAD">
      <w:pPr>
        <w:pStyle w:val="Heading3"/>
        <w:rPr>
          <w:rFonts w:ascii="Arial" w:hAnsi="Arial" w:cs="Arial"/>
        </w:rPr>
      </w:pPr>
    </w:p>
    <w:p w14:paraId="4A06DC46" w14:textId="77777777" w:rsidR="00866EEF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lastRenderedPageBreak/>
        <w:t xml:space="preserve">Section A2: Self-Assessment Checklist </w:t>
      </w:r>
    </w:p>
    <w:p w14:paraId="0684B66A" w14:textId="77777777" w:rsidR="004C0D16" w:rsidRPr="00415EB1" w:rsidRDefault="004C0D16" w:rsidP="003D0AAD">
      <w:pPr>
        <w:pStyle w:val="BodyText"/>
        <w:ind w:left="720"/>
        <w:rPr>
          <w:rFonts w:ascii="Arial" w:hAnsi="Arial" w:cs="Arial"/>
          <w:b/>
        </w:rPr>
      </w:pP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02B220D9" w14:textId="0B5BDE7C" w:rsidR="003D0AAD" w:rsidRPr="004C2419" w:rsidRDefault="003D0AAD" w:rsidP="004C2419">
            <w:pPr>
              <w:pStyle w:val="NoSpacing"/>
              <w:rPr>
                <w:rFonts w:ascii="Arial" w:eastAsia="Times New Roman" w:hAnsi="Arial" w:cs="Arial"/>
                <w:b/>
                <w:bCs/>
              </w:rPr>
            </w:pPr>
            <w:r w:rsidRPr="004C241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Activity</w:t>
            </w:r>
            <w:r w:rsidRPr="004C2419">
              <w:rPr>
                <w:rFonts w:ascii="Arial" w:eastAsia="Times New Roman" w:hAnsi="Arial" w:cs="Arial"/>
                <w:b/>
                <w:bCs/>
              </w:rPr>
              <w:t xml:space="preserve">: </w:t>
            </w:r>
            <w:r w:rsidR="004B223B" w:rsidRPr="004B223B">
              <w:rPr>
                <w:rFonts w:ascii="Arial" w:hAnsi="Arial" w:cs="Arial"/>
              </w:rPr>
              <w:t>Operate a micro-hydroelectric power plant in a simulated setting by conducting pre-start checks, running the turbine and generator, monitoring power and load conditions, adjusting for balance, and responding correctly to an emergency situation using workplace procedures</w:t>
            </w:r>
            <w:r w:rsidR="004C2419" w:rsidRPr="004C2419">
              <w:rPr>
                <w:rFonts w:ascii="Arial" w:hAnsi="Arial" w:cs="Arial"/>
              </w:rPr>
              <w:t>.</w:t>
            </w:r>
          </w:p>
          <w:p w14:paraId="06A2DF81" w14:textId="77777777" w:rsidR="003D0AAD" w:rsidRPr="00415EB1" w:rsidRDefault="003D0AAD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0A2EC6" w:rsidRPr="00415EB1" w14:paraId="658D6781" w14:textId="77777777" w:rsidTr="00794951">
        <w:trPr>
          <w:trHeight w:val="398"/>
          <w:jc w:val="center"/>
        </w:trPr>
        <w:tc>
          <w:tcPr>
            <w:tcW w:w="7230" w:type="dxa"/>
          </w:tcPr>
          <w:p w14:paraId="616C44D8" w14:textId="1CF54193" w:rsidR="000A2EC6" w:rsidRPr="00415EB1" w:rsidRDefault="000A2EC6" w:rsidP="000A2EC6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5E1615">
              <w:rPr>
                <w:rFonts w:ascii="Arial" w:eastAsia="Times New Roman" w:hAnsi="Arial" w:cs="Arial"/>
                <w:bCs/>
              </w:rPr>
              <w:t>Identify intake structure of turbines</w:t>
            </w:r>
          </w:p>
        </w:tc>
        <w:tc>
          <w:tcPr>
            <w:tcW w:w="1059" w:type="dxa"/>
            <w:vAlign w:val="center"/>
          </w:tcPr>
          <w:p w14:paraId="119A0124" w14:textId="7499D667" w:rsidR="000A2EC6" w:rsidRPr="00415EB1" w:rsidRDefault="000A2EC6" w:rsidP="000A2EC6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36424D" id="Rectangle: Rounded Corners 11" o:spid="_x0000_s1026" style="position:absolute;margin-left:8.5pt;margin-top:5pt;width:28.45pt;height:12.8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0A2EC6" w:rsidRPr="00415EB1" w:rsidRDefault="000A2EC6" w:rsidP="000A2EC6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70E9FE" id="Rectangle: Rounded Corners 10" o:spid="_x0000_s1026" style="position:absolute;margin-left:9.5pt;margin-top:4.95pt;width:28.5pt;height:12.9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2EC6" w:rsidRPr="00415EB1" w14:paraId="5571D6C5" w14:textId="77777777" w:rsidTr="00794951">
        <w:trPr>
          <w:trHeight w:val="398"/>
          <w:jc w:val="center"/>
        </w:trPr>
        <w:tc>
          <w:tcPr>
            <w:tcW w:w="7230" w:type="dxa"/>
          </w:tcPr>
          <w:p w14:paraId="7CC8A982" w14:textId="6D95C625" w:rsidR="000A2EC6" w:rsidRPr="00415EB1" w:rsidRDefault="000A2EC6" w:rsidP="000A2EC6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5E1615">
              <w:rPr>
                <w:rFonts w:ascii="Arial" w:eastAsia="Times New Roman" w:hAnsi="Arial" w:cs="Arial"/>
                <w:bCs/>
              </w:rPr>
              <w:t>Locate and inspect the drainage components within the turbine system.</w:t>
            </w:r>
          </w:p>
        </w:tc>
        <w:tc>
          <w:tcPr>
            <w:tcW w:w="1059" w:type="dxa"/>
            <w:vAlign w:val="center"/>
          </w:tcPr>
          <w:p w14:paraId="391BE4C7" w14:textId="7CF5460C" w:rsidR="000A2EC6" w:rsidRPr="00415EB1" w:rsidRDefault="000A2EC6" w:rsidP="000A2EC6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8B2B57" id="Rectangle: Rounded Corners 9" o:spid="_x0000_s1026" style="position:absolute;margin-left:8.8pt;margin-top:3.4pt;width:28.5pt;height:12.9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0A2EC6" w:rsidRPr="00415EB1" w:rsidRDefault="000A2EC6" w:rsidP="000A2EC6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7EA96E" id="Rectangle: Rounded Corners 8" o:spid="_x0000_s1026" style="position:absolute;margin-left:9.5pt;margin-top:3.4pt;width:28.5pt;height:12.9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2EC6" w:rsidRPr="00415EB1" w14:paraId="114F06F1" w14:textId="77777777" w:rsidTr="00794951">
        <w:trPr>
          <w:trHeight w:val="398"/>
          <w:jc w:val="center"/>
        </w:trPr>
        <w:tc>
          <w:tcPr>
            <w:tcW w:w="7230" w:type="dxa"/>
          </w:tcPr>
          <w:p w14:paraId="1EC16902" w14:textId="08700A85" w:rsidR="000A2EC6" w:rsidRPr="00415EB1" w:rsidRDefault="000A2EC6" w:rsidP="000A2EC6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5E1615">
              <w:rPr>
                <w:rFonts w:ascii="Arial" w:eastAsia="Times New Roman" w:hAnsi="Arial" w:cs="Arial"/>
                <w:bCs/>
              </w:rPr>
              <w:t>prepare word document report after inspection</w:t>
            </w:r>
          </w:p>
        </w:tc>
        <w:tc>
          <w:tcPr>
            <w:tcW w:w="1059" w:type="dxa"/>
            <w:vAlign w:val="center"/>
          </w:tcPr>
          <w:p w14:paraId="7CE63F33" w14:textId="07E1AA89" w:rsidR="000A2EC6" w:rsidRPr="00415EB1" w:rsidRDefault="000A2EC6" w:rsidP="000A2EC6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77580077" wp14:editId="0616C60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86753673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6F0C96" id="Rectangle: Rounded Corners 11" o:spid="_x0000_s1026" style="position:absolute;margin-left:8.5pt;margin-top:5pt;width:28.45pt;height:12.8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8138E83" w14:textId="32B6AFB7" w:rsidR="000A2EC6" w:rsidRPr="00415EB1" w:rsidRDefault="000A2EC6" w:rsidP="000A2EC6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257FBE6C" wp14:editId="30B8FEE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983909073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85018C" id="Rectangle: Rounded Corners 10" o:spid="_x0000_s1026" style="position:absolute;margin-left:9.5pt;margin-top:4.95pt;width:28.5pt;height:12.9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2EC6" w:rsidRPr="00415EB1" w14:paraId="743AFC31" w14:textId="77777777" w:rsidTr="00794951">
        <w:trPr>
          <w:trHeight w:val="398"/>
          <w:jc w:val="center"/>
        </w:trPr>
        <w:tc>
          <w:tcPr>
            <w:tcW w:w="7230" w:type="dxa"/>
          </w:tcPr>
          <w:p w14:paraId="26AF03D8" w14:textId="1D311E4E" w:rsidR="000A2EC6" w:rsidRPr="00415EB1" w:rsidRDefault="000A2EC6" w:rsidP="000A2EC6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5E1615">
              <w:rPr>
                <w:rFonts w:ascii="Arial" w:eastAsia="Times New Roman" w:hAnsi="Arial" w:cs="Arial"/>
                <w:bCs/>
              </w:rPr>
              <w:t>Submit the report to supervisor</w:t>
            </w:r>
          </w:p>
        </w:tc>
        <w:tc>
          <w:tcPr>
            <w:tcW w:w="1059" w:type="dxa"/>
            <w:vAlign w:val="center"/>
          </w:tcPr>
          <w:p w14:paraId="233348F1" w14:textId="44173982" w:rsidR="000A2EC6" w:rsidRPr="00415EB1" w:rsidRDefault="000A2EC6" w:rsidP="000A2EC6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4A061169" wp14:editId="65D6B32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6604826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462DA9" id="Rectangle: Rounded Corners 9" o:spid="_x0000_s1026" style="position:absolute;margin-left:8.8pt;margin-top:3.4pt;width:28.5pt;height:12.9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82065E" w14:textId="78A48A81" w:rsidR="000A2EC6" w:rsidRPr="00415EB1" w:rsidRDefault="000A2EC6" w:rsidP="000A2EC6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5B6269CD" wp14:editId="6981CFE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89502709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9D74F0" id="Rectangle: Rounded Corners 8" o:spid="_x0000_s1026" style="position:absolute;margin-left:9.5pt;margin-top:3.4pt;width:28.5pt;height:12.9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2EC6" w:rsidRPr="00415EB1" w14:paraId="3DD7946A" w14:textId="77777777" w:rsidTr="00794951">
        <w:trPr>
          <w:trHeight w:val="398"/>
          <w:jc w:val="center"/>
        </w:trPr>
        <w:tc>
          <w:tcPr>
            <w:tcW w:w="7230" w:type="dxa"/>
          </w:tcPr>
          <w:p w14:paraId="5B0F46E2" w14:textId="25FFB93D" w:rsidR="000A2EC6" w:rsidRPr="00415EB1" w:rsidRDefault="000A2EC6" w:rsidP="000A2EC6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5E1615">
              <w:rPr>
                <w:rFonts w:ascii="Arial" w:eastAsia="Times New Roman" w:hAnsi="Arial" w:cs="Arial"/>
                <w:bCs/>
              </w:rPr>
              <w:t>Ask clarifying questions</w:t>
            </w:r>
          </w:p>
        </w:tc>
        <w:tc>
          <w:tcPr>
            <w:tcW w:w="1059" w:type="dxa"/>
            <w:vAlign w:val="center"/>
          </w:tcPr>
          <w:p w14:paraId="741F34D9" w14:textId="111790D3" w:rsidR="000A2EC6" w:rsidRPr="00415EB1" w:rsidRDefault="000A2EC6" w:rsidP="000A2EC6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501BA37A" wp14:editId="4F5B5B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49491526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9B9ECC" id="Rectangle: Rounded Corners 11" o:spid="_x0000_s1026" style="position:absolute;margin-left:8.5pt;margin-top:5pt;width:28.45pt;height:12.8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3B667C" w14:textId="7ECBA7D0" w:rsidR="000A2EC6" w:rsidRPr="00415EB1" w:rsidRDefault="000A2EC6" w:rsidP="000A2EC6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65F1D1E4" wp14:editId="090E176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587502719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787CE9" id="Rectangle: Rounded Corners 10" o:spid="_x0000_s1026" style="position:absolute;margin-left:9.5pt;margin-top:4.95pt;width:28.5pt;height:12.9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2EC6" w:rsidRPr="00415EB1" w14:paraId="218326D2" w14:textId="77777777" w:rsidTr="000907FA">
        <w:trPr>
          <w:trHeight w:val="398"/>
          <w:jc w:val="center"/>
        </w:trPr>
        <w:tc>
          <w:tcPr>
            <w:tcW w:w="7230" w:type="dxa"/>
          </w:tcPr>
          <w:p w14:paraId="4AF51317" w14:textId="5DBC8B53" w:rsidR="000A2EC6" w:rsidRPr="00415EB1" w:rsidRDefault="000A2EC6" w:rsidP="000A2EC6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5E1615">
              <w:rPr>
                <w:rFonts w:ascii="Arial" w:eastAsia="Times New Roman" w:hAnsi="Arial" w:cs="Arial"/>
                <w:bCs/>
              </w:rPr>
              <w:t>Prepare simple questions about workplace procedures</w:t>
            </w:r>
          </w:p>
        </w:tc>
        <w:tc>
          <w:tcPr>
            <w:tcW w:w="1059" w:type="dxa"/>
            <w:vAlign w:val="center"/>
          </w:tcPr>
          <w:p w14:paraId="36EA2F4D" w14:textId="7CA5BD9C" w:rsidR="000A2EC6" w:rsidRPr="00415EB1" w:rsidRDefault="000A2EC6" w:rsidP="000A2EC6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7D680407" wp14:editId="1A6F723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71487567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23989E" id="Rectangle: Rounded Corners 9" o:spid="_x0000_s1026" style="position:absolute;margin-left:8.8pt;margin-top:3.4pt;width:28.5pt;height:12.9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1255D8F" w14:textId="407D4A39" w:rsidR="000A2EC6" w:rsidRPr="00415EB1" w:rsidRDefault="000A2EC6" w:rsidP="000A2EC6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219546EC" wp14:editId="76CE99E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99261031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3796E2" id="Rectangle: Rounded Corners 8" o:spid="_x0000_s1026" style="position:absolute;margin-left:9.5pt;margin-top:3.4pt;width:28.5pt;height:12.9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4E72DC7" w14:textId="41FD45AE" w:rsidR="003D0AAD" w:rsidRPr="00415EB1" w:rsidRDefault="003D0AAD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6B249985" w14:textId="2C56BB7A" w:rsidR="00C64226" w:rsidRPr="00415EB1" w:rsidRDefault="00C64226">
      <w:pPr>
        <w:rPr>
          <w:rFonts w:ascii="Arial" w:hAnsi="Arial" w:cs="Arial"/>
          <w:b/>
          <w:sz w:val="24"/>
          <w:szCs w:val="24"/>
        </w:rPr>
      </w:pPr>
    </w:p>
    <w:p w14:paraId="3C059B7B" w14:textId="1C4A5827" w:rsidR="00FF2174" w:rsidRPr="00415EB1" w:rsidRDefault="00FC2A66" w:rsidP="00E15D9E">
      <w:pPr>
        <w:pStyle w:val="BodyText"/>
        <w:ind w:left="720"/>
        <w:rPr>
          <w:rFonts w:ascii="Arial" w:hAnsi="Arial" w:cs="Arial"/>
          <w:b/>
          <w:spacing w:val="-2"/>
        </w:rPr>
      </w:pPr>
      <w:r w:rsidRPr="00415EB1">
        <w:rPr>
          <w:rFonts w:ascii="Arial" w:hAnsi="Arial" w:cs="Arial"/>
          <w:b/>
        </w:rPr>
        <w:t>Section B: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Assessor’s Judgement Guide</w:t>
      </w:r>
      <w:r w:rsidR="00866EEF" w:rsidRPr="00415EB1">
        <w:rPr>
          <w:rFonts w:ascii="Arial" w:hAnsi="Arial" w:cs="Arial"/>
          <w:b/>
        </w:rPr>
        <w:t xml:space="preserve">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6B813683" w14:textId="77777777" w:rsidR="00FF262D" w:rsidRPr="00FF262D" w:rsidRDefault="00FF262D" w:rsidP="00FF262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Basic Communication Skills</w:t>
            </w:r>
          </w:p>
          <w:p w14:paraId="57152424" w14:textId="77777777" w:rsidR="00FF262D" w:rsidRPr="00FF262D" w:rsidRDefault="00FF262D" w:rsidP="00FF262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Operate and Monitor Hydro Power Systems</w:t>
            </w:r>
          </w:p>
          <w:p w14:paraId="6118704A" w14:textId="77777777" w:rsidR="00FF262D" w:rsidRPr="00FF262D" w:rsidRDefault="00FF262D" w:rsidP="00FF262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Perform Electrical Installation</w:t>
            </w:r>
          </w:p>
          <w:p w14:paraId="0198A05A" w14:textId="77777777" w:rsidR="00FF262D" w:rsidRPr="00FF262D" w:rsidRDefault="00FF262D" w:rsidP="00FF262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Interpret Technical Drawings</w:t>
            </w:r>
          </w:p>
          <w:p w14:paraId="574C4B86" w14:textId="77777777" w:rsidR="00FF262D" w:rsidRPr="00FF262D" w:rsidRDefault="00FF262D" w:rsidP="00FF262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Conduct Power System Protection and Testing</w:t>
            </w:r>
          </w:p>
          <w:p w14:paraId="24FA41AD" w14:textId="77777777" w:rsidR="00FF262D" w:rsidRPr="00FF262D" w:rsidRDefault="00FF262D" w:rsidP="00FF262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Overhaul and Repair Hydro Power Components</w:t>
            </w:r>
          </w:p>
          <w:p w14:paraId="2FB661AA" w14:textId="77777777" w:rsidR="00FF262D" w:rsidRPr="00FF262D" w:rsidRDefault="00FF262D" w:rsidP="00FF262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Supervise On-Site Civil and Structural Works</w:t>
            </w:r>
          </w:p>
          <w:p w14:paraId="162BA52D" w14:textId="02CD8C1B" w:rsidR="00FF2174" w:rsidRPr="00415EB1" w:rsidRDefault="00FF262D" w:rsidP="00FF262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sz w:val="24"/>
                <w:szCs w:val="24"/>
              </w:rPr>
            </w:pPr>
            <w:r w:rsidRPr="00FF262D">
              <w:rPr>
                <w:rFonts w:ascii="Arial" w:eastAsia="Times New Roman" w:hAnsi="Arial" w:cs="Arial"/>
              </w:rPr>
              <w:t>On Job Training</w:t>
            </w:r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lastRenderedPageBreak/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09915BAF" w14:textId="77777777" w:rsidR="00FF2174" w:rsidRPr="00415EB1" w:rsidRDefault="00FF2174" w:rsidP="00FF2174">
      <w:pPr>
        <w:rPr>
          <w:rFonts w:ascii="Arial" w:hAnsi="Arial" w:cs="Arial"/>
          <w:sz w:val="12"/>
          <w:szCs w:val="12"/>
        </w:rPr>
      </w:pPr>
    </w:p>
    <w:p w14:paraId="28770412" w14:textId="77777777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4C0D16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</w:tcPr>
          <w:p w14:paraId="59774E61" w14:textId="7D79D6B7" w:rsidR="00FF2174" w:rsidRPr="00415EB1" w:rsidRDefault="00FF2174" w:rsidP="004C0D16">
            <w:pPr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</w:t>
            </w:r>
            <w:r w:rsidR="004C0D16">
              <w:rPr>
                <w:rFonts w:ascii="Arial" w:eastAsia="Times New Roman" w:hAnsi="Arial" w:cs="Arial"/>
                <w:b/>
                <w:bCs/>
              </w:rPr>
              <w:t>:</w:t>
            </w:r>
            <w:r w:rsidR="004C0D16" w:rsidRPr="004C2419">
              <w:rPr>
                <w:rFonts w:ascii="Arial" w:hAnsi="Arial" w:cs="Arial"/>
              </w:rPr>
              <w:t xml:space="preserve"> </w:t>
            </w:r>
            <w:r w:rsidR="004B223B" w:rsidRPr="004B223B">
              <w:rPr>
                <w:rFonts w:ascii="Arial" w:hAnsi="Arial" w:cs="Arial"/>
              </w:rPr>
              <w:t>Operate a micro-hydroelectric power plant in a simulated setting by conducting pre-start checks, running the turbine and generator, monitoring power and load conditions, adjusting for balance, and responding correctly to an emergency situation using workplace procedures.</w:t>
            </w: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0A2EC6" w:rsidRPr="00415EB1" w14:paraId="4A70438B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0A2EC6" w:rsidRPr="00415EB1" w:rsidRDefault="000A2EC6" w:rsidP="000A2EC6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BDF36D4" w14:textId="06BE3492" w:rsidR="000A2EC6" w:rsidRPr="00415EB1" w:rsidRDefault="000A2EC6" w:rsidP="000A2EC6">
            <w:pPr>
              <w:rPr>
                <w:rFonts w:ascii="Arial" w:eastAsia="Times New Roman" w:hAnsi="Arial" w:cs="Arial"/>
                <w:b/>
              </w:rPr>
            </w:pPr>
            <w:r w:rsidRPr="005B08F3">
              <w:rPr>
                <w:rFonts w:ascii="Arial" w:eastAsia="Times New Roman" w:hAnsi="Arial" w:cs="Arial"/>
                <w:bCs/>
              </w:rPr>
              <w:t>Identify intake structure of turbines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0A2EC6" w:rsidRPr="00415EB1" w:rsidRDefault="000A2EC6" w:rsidP="000A2EC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0A2EC6" w:rsidRPr="00415EB1" w:rsidRDefault="000A2EC6" w:rsidP="000A2EC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5A2B4E86" w14:textId="77777777" w:rsidR="000A2EC6" w:rsidRPr="00415EB1" w:rsidRDefault="000A2EC6" w:rsidP="000A2EC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A2EC6" w:rsidRPr="00415EB1" w14:paraId="7D810739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0A2EC6" w:rsidRPr="00415EB1" w:rsidRDefault="000A2EC6" w:rsidP="000A2EC6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93829B9" w14:textId="1C7FF056" w:rsidR="000A2EC6" w:rsidRPr="00415EB1" w:rsidRDefault="000A2EC6" w:rsidP="000A2EC6">
            <w:pPr>
              <w:rPr>
                <w:rFonts w:ascii="Arial" w:eastAsia="Times New Roman" w:hAnsi="Arial" w:cs="Arial"/>
                <w:b/>
              </w:rPr>
            </w:pPr>
            <w:r w:rsidRPr="005B08F3">
              <w:rPr>
                <w:rFonts w:ascii="Arial" w:eastAsia="Times New Roman" w:hAnsi="Arial" w:cs="Arial"/>
                <w:bCs/>
              </w:rPr>
              <w:t>Locate and inspect the drainage components within the turbine system.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0A2EC6" w:rsidRPr="00415EB1" w:rsidRDefault="000A2EC6" w:rsidP="000A2EC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0A2EC6" w:rsidRPr="00415EB1" w:rsidRDefault="000A2EC6" w:rsidP="000A2EC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0A2EC6" w:rsidRPr="00415EB1" w:rsidRDefault="000A2EC6" w:rsidP="000A2EC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A2EC6" w:rsidRPr="00415EB1" w14:paraId="33723151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0A2EC6" w:rsidRPr="00415EB1" w:rsidRDefault="000A2EC6" w:rsidP="000A2EC6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8FB68C6" w14:textId="23DCD835" w:rsidR="000A2EC6" w:rsidRPr="00415EB1" w:rsidRDefault="000A2EC6" w:rsidP="000A2EC6">
            <w:pPr>
              <w:rPr>
                <w:rFonts w:ascii="Arial" w:eastAsia="Times New Roman" w:hAnsi="Arial" w:cs="Arial"/>
                <w:b/>
              </w:rPr>
            </w:pPr>
            <w:r w:rsidRPr="005B08F3">
              <w:rPr>
                <w:rFonts w:ascii="Arial" w:eastAsia="Times New Roman" w:hAnsi="Arial" w:cs="Arial"/>
                <w:bCs/>
              </w:rPr>
              <w:t>prepare word document report after inspection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0A2EC6" w:rsidRPr="00415EB1" w:rsidRDefault="000A2EC6" w:rsidP="000A2EC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0A2EC6" w:rsidRPr="00415EB1" w:rsidRDefault="000A2EC6" w:rsidP="000A2EC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0A2EC6" w:rsidRPr="00415EB1" w:rsidRDefault="000A2EC6" w:rsidP="000A2EC6">
            <w:pPr>
              <w:rPr>
                <w:rFonts w:ascii="Arial" w:eastAsia="Times New Roman" w:hAnsi="Arial" w:cs="Arial"/>
              </w:rPr>
            </w:pPr>
          </w:p>
        </w:tc>
      </w:tr>
      <w:tr w:rsidR="000A2EC6" w:rsidRPr="00415EB1" w14:paraId="2C35CB67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AE710F2" w14:textId="77777777" w:rsidR="000A2EC6" w:rsidRPr="00415EB1" w:rsidRDefault="000A2EC6" w:rsidP="000A2EC6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D81E176" w14:textId="61FFD403" w:rsidR="000A2EC6" w:rsidRPr="00415EB1" w:rsidRDefault="000A2EC6" w:rsidP="000A2EC6">
            <w:pPr>
              <w:rPr>
                <w:rFonts w:ascii="Arial" w:eastAsia="Times New Roman" w:hAnsi="Arial" w:cs="Arial"/>
                <w:b/>
              </w:rPr>
            </w:pPr>
            <w:r w:rsidRPr="005B08F3">
              <w:rPr>
                <w:rFonts w:ascii="Arial" w:eastAsia="Times New Roman" w:hAnsi="Arial" w:cs="Arial"/>
                <w:bCs/>
              </w:rPr>
              <w:t>Submit the report to supervisor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AB36BFE" w14:textId="77777777" w:rsidR="000A2EC6" w:rsidRPr="00415EB1" w:rsidRDefault="000A2EC6" w:rsidP="000A2EC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042E07D" w14:textId="77777777" w:rsidR="000A2EC6" w:rsidRPr="00415EB1" w:rsidRDefault="000A2EC6" w:rsidP="000A2EC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0AB06EF" w14:textId="77777777" w:rsidR="000A2EC6" w:rsidRPr="00415EB1" w:rsidRDefault="000A2EC6" w:rsidP="000A2EC6">
            <w:pPr>
              <w:rPr>
                <w:rFonts w:ascii="Arial" w:eastAsia="Times New Roman" w:hAnsi="Arial" w:cs="Arial"/>
              </w:rPr>
            </w:pPr>
          </w:p>
        </w:tc>
      </w:tr>
      <w:tr w:rsidR="000A2EC6" w:rsidRPr="00415EB1" w14:paraId="31CFA8C4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C187582" w14:textId="77777777" w:rsidR="000A2EC6" w:rsidRPr="00415EB1" w:rsidRDefault="000A2EC6" w:rsidP="000A2EC6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160D9F6" w14:textId="684F2DDE" w:rsidR="000A2EC6" w:rsidRPr="00415EB1" w:rsidRDefault="000A2EC6" w:rsidP="000A2EC6">
            <w:pPr>
              <w:rPr>
                <w:rFonts w:ascii="Arial" w:eastAsia="Times New Roman" w:hAnsi="Arial" w:cs="Arial"/>
                <w:b/>
              </w:rPr>
            </w:pPr>
            <w:r w:rsidRPr="005B08F3">
              <w:rPr>
                <w:rFonts w:ascii="Arial" w:eastAsia="Times New Roman" w:hAnsi="Arial" w:cs="Arial"/>
                <w:bCs/>
              </w:rPr>
              <w:t>Ask clarifying questions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B969520" w14:textId="77777777" w:rsidR="000A2EC6" w:rsidRPr="00415EB1" w:rsidRDefault="000A2EC6" w:rsidP="000A2EC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AE3AF8A" w14:textId="77777777" w:rsidR="000A2EC6" w:rsidRPr="00415EB1" w:rsidRDefault="000A2EC6" w:rsidP="000A2EC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BD1FC7A" w14:textId="77777777" w:rsidR="000A2EC6" w:rsidRPr="00415EB1" w:rsidRDefault="000A2EC6" w:rsidP="000A2EC6">
            <w:pPr>
              <w:rPr>
                <w:rFonts w:ascii="Arial" w:eastAsia="Times New Roman" w:hAnsi="Arial" w:cs="Arial"/>
              </w:rPr>
            </w:pPr>
          </w:p>
        </w:tc>
      </w:tr>
      <w:tr w:rsidR="000A2EC6" w:rsidRPr="00415EB1" w14:paraId="71BA9B81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0134F21" w14:textId="77777777" w:rsidR="000A2EC6" w:rsidRPr="00415EB1" w:rsidRDefault="000A2EC6" w:rsidP="000A2EC6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FCF7B4F" w14:textId="459D0FB2" w:rsidR="000A2EC6" w:rsidRPr="00415EB1" w:rsidRDefault="000A2EC6" w:rsidP="000A2EC6">
            <w:pPr>
              <w:rPr>
                <w:rFonts w:ascii="Arial" w:eastAsia="Times New Roman" w:hAnsi="Arial" w:cs="Arial"/>
                <w:b/>
              </w:rPr>
            </w:pPr>
            <w:r w:rsidRPr="005B08F3">
              <w:rPr>
                <w:rFonts w:ascii="Arial" w:eastAsia="Times New Roman" w:hAnsi="Arial" w:cs="Arial"/>
                <w:bCs/>
              </w:rPr>
              <w:t>Prepare simple questions about workplace procedures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5BA42C5" w14:textId="77777777" w:rsidR="000A2EC6" w:rsidRPr="00415EB1" w:rsidRDefault="000A2EC6" w:rsidP="000A2EC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5A03476" w14:textId="77777777" w:rsidR="000A2EC6" w:rsidRPr="00415EB1" w:rsidRDefault="000A2EC6" w:rsidP="000A2EC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E099C37" w14:textId="77777777" w:rsidR="000A2EC6" w:rsidRPr="00415EB1" w:rsidRDefault="000A2EC6" w:rsidP="000A2EC6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6081B7" id="Rectangle 25" o:spid="_x0000_s1026" style="position:absolute;margin-left:70.7pt;margin-top:2.2pt;width:14pt;height: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2B885322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8C83ECC" wp14:editId="1E39D40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84385803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E059C0" id="Rectangle 24" o:spid="_x0000_s1026" style="position:absolute;margin-left:98.35pt;margin-top:1pt;width:14pt;height: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979E98F" w14:textId="4BE7AB09" w:rsidR="00FF2174" w:rsidRDefault="00FF2174" w:rsidP="00FF2174">
      <w:pPr>
        <w:rPr>
          <w:rFonts w:ascii="Arial" w:hAnsi="Arial" w:cs="Arial"/>
          <w:b/>
          <w:sz w:val="32"/>
        </w:rPr>
      </w:pPr>
    </w:p>
    <w:p w14:paraId="4D707BD5" w14:textId="77777777" w:rsidR="004B223B" w:rsidRDefault="004B223B" w:rsidP="00FF2174">
      <w:pPr>
        <w:rPr>
          <w:rFonts w:ascii="Arial" w:hAnsi="Arial" w:cs="Arial"/>
          <w:b/>
          <w:sz w:val="32"/>
        </w:rPr>
      </w:pPr>
    </w:p>
    <w:p w14:paraId="3FC156F8" w14:textId="77777777" w:rsidR="004B223B" w:rsidRDefault="004B223B" w:rsidP="00FF2174">
      <w:pPr>
        <w:rPr>
          <w:rFonts w:ascii="Arial" w:hAnsi="Arial" w:cs="Arial"/>
          <w:b/>
          <w:sz w:val="32"/>
        </w:rPr>
      </w:pPr>
    </w:p>
    <w:p w14:paraId="5D660783" w14:textId="77777777" w:rsidR="004B223B" w:rsidRDefault="004B223B" w:rsidP="00FF2174">
      <w:pPr>
        <w:rPr>
          <w:rFonts w:ascii="Arial" w:hAnsi="Arial" w:cs="Arial"/>
          <w:b/>
          <w:sz w:val="32"/>
        </w:rPr>
      </w:pPr>
    </w:p>
    <w:p w14:paraId="2D2CD0B3" w14:textId="77777777" w:rsidR="004B223B" w:rsidRPr="00415EB1" w:rsidRDefault="004B223B" w:rsidP="00FF2174">
      <w:pPr>
        <w:rPr>
          <w:rFonts w:ascii="Arial" w:hAnsi="Arial" w:cs="Arial"/>
          <w:b/>
          <w:sz w:val="32"/>
        </w:rPr>
      </w:pPr>
    </w:p>
    <w:p w14:paraId="1814F90E" w14:textId="77777777" w:rsidR="00FF2174" w:rsidRPr="00415EB1" w:rsidRDefault="00FF2174" w:rsidP="00FF2174">
      <w:pPr>
        <w:rPr>
          <w:rFonts w:ascii="Arial" w:hAnsi="Arial" w:cs="Arial"/>
          <w:b/>
          <w:sz w:val="18"/>
          <w:szCs w:val="8"/>
        </w:rPr>
      </w:pPr>
    </w:p>
    <w:p w14:paraId="77A35CD5" w14:textId="2DA8812B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6058"/>
        <w:gridCol w:w="1350"/>
        <w:gridCol w:w="1344"/>
      </w:tblGrid>
      <w:tr w:rsidR="00FF2174" w:rsidRPr="00415EB1" w14:paraId="1B8529AB" w14:textId="77777777" w:rsidTr="00E15D9E">
        <w:trPr>
          <w:trHeight w:val="574"/>
          <w:jc w:val="center"/>
        </w:trPr>
        <w:tc>
          <w:tcPr>
            <w:tcW w:w="6799" w:type="dxa"/>
            <w:gridSpan w:val="2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FF2174" w:rsidRPr="00415EB1" w14:paraId="311138BB" w14:textId="77777777" w:rsidTr="00E15D9E">
        <w:trPr>
          <w:trHeight w:val="233"/>
          <w:jc w:val="center"/>
        </w:trPr>
        <w:tc>
          <w:tcPr>
            <w:tcW w:w="741" w:type="dxa"/>
            <w:vMerge w:val="restart"/>
            <w:vAlign w:val="center"/>
          </w:tcPr>
          <w:p w14:paraId="5E9C5644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2EA6640B" w14:textId="66A9D665" w:rsidR="00FF2174" w:rsidRPr="000A2EC6" w:rsidRDefault="000A2EC6" w:rsidP="000A2EC6">
            <w:pPr>
              <w:rPr>
                <w:rFonts w:ascii="Arial" w:eastAsia="Times New Roman" w:hAnsi="Arial" w:cs="Arial"/>
                <w:color w:val="000000"/>
              </w:rPr>
            </w:pPr>
            <w:r w:rsidRPr="000A2EC6">
              <w:rPr>
                <w:rFonts w:ascii="Arial" w:hAnsi="Arial" w:cs="Arial"/>
                <w:color w:val="000000"/>
              </w:rPr>
              <w:t>Name two tools used during inspection of intake structures of turbines.</w:t>
            </w:r>
          </w:p>
        </w:tc>
        <w:tc>
          <w:tcPr>
            <w:tcW w:w="1350" w:type="dxa"/>
            <w:vMerge w:val="restart"/>
          </w:tcPr>
          <w:p w14:paraId="4058BEB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2798EEE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7A9A8588" w14:textId="77777777" w:rsidTr="00E15D9E">
        <w:trPr>
          <w:trHeight w:val="359"/>
          <w:jc w:val="center"/>
        </w:trPr>
        <w:tc>
          <w:tcPr>
            <w:tcW w:w="741" w:type="dxa"/>
            <w:vMerge/>
            <w:vAlign w:val="center"/>
          </w:tcPr>
          <w:p w14:paraId="7CBA3599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EA71C5B" w14:textId="77777777" w:rsidR="00FF2174" w:rsidRPr="000A2EC6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3BF7869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1F2CC7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37F303B7" w14:textId="77777777" w:rsidTr="00E15D9E">
        <w:trPr>
          <w:trHeight w:val="287"/>
          <w:jc w:val="center"/>
        </w:trPr>
        <w:tc>
          <w:tcPr>
            <w:tcW w:w="741" w:type="dxa"/>
            <w:vMerge w:val="restart"/>
            <w:vAlign w:val="center"/>
          </w:tcPr>
          <w:p w14:paraId="1501BB3A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7E786D9E" w14:textId="7E58594F" w:rsidR="00FF2174" w:rsidRPr="000A2EC6" w:rsidRDefault="000A2EC6" w:rsidP="000A2EC6">
            <w:pPr>
              <w:rPr>
                <w:rFonts w:ascii="Arial" w:eastAsia="Times New Roman" w:hAnsi="Arial" w:cs="Arial"/>
                <w:color w:val="000000"/>
              </w:rPr>
            </w:pPr>
            <w:r w:rsidRPr="000A2EC6">
              <w:rPr>
                <w:rFonts w:ascii="Arial" w:hAnsi="Arial" w:cs="Arial"/>
                <w:color w:val="000000"/>
              </w:rPr>
              <w:t>what is penstock installation?</w:t>
            </w:r>
          </w:p>
        </w:tc>
        <w:tc>
          <w:tcPr>
            <w:tcW w:w="1350" w:type="dxa"/>
            <w:vMerge w:val="restart"/>
          </w:tcPr>
          <w:p w14:paraId="6D12468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712873E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631379DC" w14:textId="77777777" w:rsidTr="00E15D9E">
        <w:trPr>
          <w:trHeight w:val="440"/>
          <w:jc w:val="center"/>
        </w:trPr>
        <w:tc>
          <w:tcPr>
            <w:tcW w:w="741" w:type="dxa"/>
            <w:vMerge/>
            <w:vAlign w:val="center"/>
          </w:tcPr>
          <w:p w14:paraId="00E25023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528FB3A" w14:textId="77777777" w:rsidR="00FF2174" w:rsidRPr="000A2EC6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03A8F8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31A0060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5A6687C4" w14:textId="77777777" w:rsidTr="00E15D9E">
        <w:trPr>
          <w:trHeight w:val="323"/>
          <w:jc w:val="center"/>
        </w:trPr>
        <w:tc>
          <w:tcPr>
            <w:tcW w:w="741" w:type="dxa"/>
            <w:vMerge w:val="restart"/>
            <w:vAlign w:val="center"/>
          </w:tcPr>
          <w:p w14:paraId="7D36D7FE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3C091AC4" w14:textId="03ADA65C" w:rsidR="00770EDC" w:rsidRPr="000A2EC6" w:rsidRDefault="000A2EC6" w:rsidP="000A2EC6">
            <w:pPr>
              <w:rPr>
                <w:rFonts w:ascii="Arial" w:eastAsia="Times New Roman" w:hAnsi="Arial" w:cs="Arial"/>
                <w:color w:val="000000"/>
              </w:rPr>
            </w:pPr>
            <w:r w:rsidRPr="000A2EC6">
              <w:rPr>
                <w:rFonts w:ascii="Arial" w:hAnsi="Arial" w:cs="Arial"/>
                <w:color w:val="000000"/>
              </w:rPr>
              <w:t>What materials are used for penstocks?</w:t>
            </w:r>
          </w:p>
        </w:tc>
        <w:tc>
          <w:tcPr>
            <w:tcW w:w="1350" w:type="dxa"/>
            <w:vMerge w:val="restart"/>
          </w:tcPr>
          <w:p w14:paraId="4454B5D5" w14:textId="77777777" w:rsidR="00770EDC" w:rsidRPr="00415EB1" w:rsidRDefault="00770EDC" w:rsidP="00770ED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00D0840D" w14:textId="77777777" w:rsidR="00770EDC" w:rsidRPr="00415EB1" w:rsidRDefault="00770EDC" w:rsidP="00770ED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0F97CE43" w14:textId="77777777" w:rsidTr="00E15D9E">
        <w:trPr>
          <w:trHeight w:val="467"/>
          <w:jc w:val="center"/>
        </w:trPr>
        <w:tc>
          <w:tcPr>
            <w:tcW w:w="741" w:type="dxa"/>
            <w:vMerge/>
          </w:tcPr>
          <w:p w14:paraId="2A734804" w14:textId="77777777" w:rsidR="00FF2174" w:rsidRPr="00415EB1" w:rsidRDefault="00FF2174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239E9048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511D0EF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67890B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5BB689F5" w14:textId="77777777" w:rsidTr="00E15D9E">
        <w:trPr>
          <w:trHeight w:val="467"/>
          <w:jc w:val="center"/>
        </w:trPr>
        <w:tc>
          <w:tcPr>
            <w:tcW w:w="741" w:type="dxa"/>
          </w:tcPr>
          <w:p w14:paraId="70EE7F49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8960351" w14:textId="3A130D78" w:rsidR="00770EDC" w:rsidRPr="000A2EC6" w:rsidRDefault="000A2EC6" w:rsidP="000A2EC6">
            <w:pPr>
              <w:rPr>
                <w:rFonts w:ascii="Arial" w:eastAsia="Times New Roman" w:hAnsi="Arial" w:cs="Arial"/>
                <w:color w:val="000000"/>
              </w:rPr>
            </w:pPr>
            <w:r w:rsidRPr="000A2EC6">
              <w:rPr>
                <w:rFonts w:ascii="Arial" w:hAnsi="Arial" w:cs="Arial"/>
                <w:color w:val="000000"/>
              </w:rPr>
              <w:t>what are anchor blocks and why are they used?</w:t>
            </w:r>
          </w:p>
        </w:tc>
        <w:tc>
          <w:tcPr>
            <w:tcW w:w="1350" w:type="dxa"/>
            <w:vMerge w:val="restart"/>
          </w:tcPr>
          <w:p w14:paraId="7E09EE33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5E040812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72C632D8" w14:textId="77777777" w:rsidTr="00E15D9E">
        <w:trPr>
          <w:trHeight w:val="467"/>
          <w:jc w:val="center"/>
        </w:trPr>
        <w:tc>
          <w:tcPr>
            <w:tcW w:w="741" w:type="dxa"/>
          </w:tcPr>
          <w:p w14:paraId="70B633DC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18F06234" w14:textId="77777777" w:rsidR="00770EDC" w:rsidRPr="000A2EC6" w:rsidRDefault="00770EDC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58F4324A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B3A3313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B223B" w:rsidRPr="00415EB1" w14:paraId="4D625AC7" w14:textId="77777777" w:rsidTr="004B223B">
        <w:trPr>
          <w:trHeight w:val="414"/>
          <w:jc w:val="center"/>
        </w:trPr>
        <w:tc>
          <w:tcPr>
            <w:tcW w:w="741" w:type="dxa"/>
          </w:tcPr>
          <w:p w14:paraId="304946A9" w14:textId="77777777" w:rsidR="004B223B" w:rsidRPr="00415EB1" w:rsidRDefault="004B223B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06288043" w14:textId="3023E959" w:rsidR="004B223B" w:rsidRPr="000A2EC6" w:rsidRDefault="000A2EC6" w:rsidP="000A2EC6">
            <w:pPr>
              <w:rPr>
                <w:rFonts w:ascii="Arial" w:eastAsia="Times New Roman" w:hAnsi="Arial" w:cs="Arial"/>
                <w:color w:val="000000"/>
              </w:rPr>
            </w:pPr>
            <w:r w:rsidRPr="000A2EC6">
              <w:rPr>
                <w:rFonts w:ascii="Arial" w:hAnsi="Arial" w:cs="Arial"/>
                <w:color w:val="000000"/>
              </w:rPr>
              <w:t>Define the different types of drainage systems.</w:t>
            </w:r>
          </w:p>
        </w:tc>
        <w:tc>
          <w:tcPr>
            <w:tcW w:w="1350" w:type="dxa"/>
            <w:vMerge w:val="restart"/>
          </w:tcPr>
          <w:p w14:paraId="5ACD4D06" w14:textId="77777777" w:rsidR="004B223B" w:rsidRPr="00415EB1" w:rsidRDefault="004B223B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1110D259" w14:textId="77777777" w:rsidR="004B223B" w:rsidRPr="00415EB1" w:rsidRDefault="004B223B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B223B" w:rsidRPr="00415EB1" w14:paraId="6C988798" w14:textId="77777777" w:rsidTr="004B223B">
        <w:trPr>
          <w:trHeight w:val="467"/>
          <w:jc w:val="center"/>
        </w:trPr>
        <w:tc>
          <w:tcPr>
            <w:tcW w:w="741" w:type="dxa"/>
          </w:tcPr>
          <w:p w14:paraId="4193116F" w14:textId="77777777" w:rsidR="004B223B" w:rsidRPr="00415EB1" w:rsidRDefault="004B223B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4210A87D" w14:textId="77777777" w:rsidR="004B223B" w:rsidRPr="00415EB1" w:rsidRDefault="004B223B" w:rsidP="004B223B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41CA319" w14:textId="77777777" w:rsidR="004B223B" w:rsidRPr="00415EB1" w:rsidRDefault="004B223B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9A9A7D6" w14:textId="77777777" w:rsidR="004B223B" w:rsidRPr="00415EB1" w:rsidRDefault="004B223B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DD098AF" w14:textId="77777777" w:rsidR="00FF2174" w:rsidRPr="00415EB1" w:rsidRDefault="00FF2174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4A0D95A7" w14:textId="77777777" w:rsidR="009D24D2" w:rsidRPr="00415EB1" w:rsidRDefault="009D24D2" w:rsidP="004B223B">
      <w:pPr>
        <w:pStyle w:val="Heading3"/>
        <w:ind w:left="0" w:firstLine="0"/>
        <w:rPr>
          <w:rFonts w:ascii="Arial" w:hAnsi="Arial" w:cs="Arial"/>
        </w:rPr>
      </w:pPr>
    </w:p>
    <w:p w14:paraId="6E210625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0424E92C" w14:textId="77777777" w:rsidR="009D24D2" w:rsidRPr="00415EB1" w:rsidRDefault="009D24D2">
      <w:pPr>
        <w:pStyle w:val="Heading3"/>
        <w:rPr>
          <w:rFonts w:ascii="Arial" w:hAnsi="Arial" w:cs="Arial"/>
        </w:rPr>
      </w:pPr>
    </w:p>
    <w:sectPr w:rsidR="009D24D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3C7D2" w14:textId="77777777" w:rsidR="00A17A02" w:rsidRDefault="00A17A02">
      <w:r>
        <w:separator/>
      </w:r>
    </w:p>
  </w:endnote>
  <w:endnote w:type="continuationSeparator" w:id="0">
    <w:p w14:paraId="211CA221" w14:textId="77777777" w:rsidR="00A17A02" w:rsidRDefault="00A17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52ADA" w14:textId="77777777" w:rsidR="00A17A02" w:rsidRDefault="00A17A02">
      <w:r>
        <w:separator/>
      </w:r>
    </w:p>
  </w:footnote>
  <w:footnote w:type="continuationSeparator" w:id="0">
    <w:p w14:paraId="435352D7" w14:textId="77777777" w:rsidR="00A17A02" w:rsidRDefault="00A17A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1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2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9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0792F46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5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4135135">
    <w:abstractNumId w:val="0"/>
  </w:num>
  <w:num w:numId="2" w16cid:durableId="1161657134">
    <w:abstractNumId w:val="5"/>
  </w:num>
  <w:num w:numId="3" w16cid:durableId="1692760625">
    <w:abstractNumId w:val="6"/>
  </w:num>
  <w:num w:numId="4" w16cid:durableId="661275903">
    <w:abstractNumId w:val="9"/>
  </w:num>
  <w:num w:numId="5" w16cid:durableId="844436119">
    <w:abstractNumId w:val="3"/>
  </w:num>
  <w:num w:numId="6" w16cid:durableId="455952195">
    <w:abstractNumId w:val="12"/>
  </w:num>
  <w:num w:numId="7" w16cid:durableId="2050255176">
    <w:abstractNumId w:val="15"/>
  </w:num>
  <w:num w:numId="8" w16cid:durableId="1216162758">
    <w:abstractNumId w:val="16"/>
  </w:num>
  <w:num w:numId="9" w16cid:durableId="302122280">
    <w:abstractNumId w:val="10"/>
  </w:num>
  <w:num w:numId="10" w16cid:durableId="786511186">
    <w:abstractNumId w:val="7"/>
  </w:num>
  <w:num w:numId="11" w16cid:durableId="233512945">
    <w:abstractNumId w:val="4"/>
  </w:num>
  <w:num w:numId="12" w16cid:durableId="1583101933">
    <w:abstractNumId w:val="13"/>
  </w:num>
  <w:num w:numId="13" w16cid:durableId="641929735">
    <w:abstractNumId w:val="14"/>
  </w:num>
  <w:num w:numId="14" w16cid:durableId="1400978856">
    <w:abstractNumId w:val="8"/>
  </w:num>
  <w:num w:numId="15" w16cid:durableId="1841196056">
    <w:abstractNumId w:val="2"/>
  </w:num>
  <w:num w:numId="16" w16cid:durableId="495390122">
    <w:abstractNumId w:val="1"/>
  </w:num>
  <w:num w:numId="17" w16cid:durableId="1300653072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6198"/>
    <w:rsid w:val="000067E5"/>
    <w:rsid w:val="00006D39"/>
    <w:rsid w:val="00007811"/>
    <w:rsid w:val="000147D2"/>
    <w:rsid w:val="000150A4"/>
    <w:rsid w:val="00017A1D"/>
    <w:rsid w:val="0002306D"/>
    <w:rsid w:val="00031CD4"/>
    <w:rsid w:val="000325C2"/>
    <w:rsid w:val="00034775"/>
    <w:rsid w:val="00034BFD"/>
    <w:rsid w:val="00042310"/>
    <w:rsid w:val="000432D0"/>
    <w:rsid w:val="00044F01"/>
    <w:rsid w:val="0004621B"/>
    <w:rsid w:val="00054283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2EC6"/>
    <w:rsid w:val="000A7E04"/>
    <w:rsid w:val="000A7E55"/>
    <w:rsid w:val="000C009A"/>
    <w:rsid w:val="000C1748"/>
    <w:rsid w:val="000C2CEF"/>
    <w:rsid w:val="000C5492"/>
    <w:rsid w:val="000D3D76"/>
    <w:rsid w:val="000D4605"/>
    <w:rsid w:val="000E2A27"/>
    <w:rsid w:val="000E3167"/>
    <w:rsid w:val="000F1FFE"/>
    <w:rsid w:val="0010172D"/>
    <w:rsid w:val="00101E09"/>
    <w:rsid w:val="00112F36"/>
    <w:rsid w:val="00117333"/>
    <w:rsid w:val="001303A0"/>
    <w:rsid w:val="00131F88"/>
    <w:rsid w:val="00140E08"/>
    <w:rsid w:val="00143F26"/>
    <w:rsid w:val="001533C8"/>
    <w:rsid w:val="00154218"/>
    <w:rsid w:val="00155860"/>
    <w:rsid w:val="00156706"/>
    <w:rsid w:val="001569BD"/>
    <w:rsid w:val="00156D87"/>
    <w:rsid w:val="0015720C"/>
    <w:rsid w:val="00161040"/>
    <w:rsid w:val="00163703"/>
    <w:rsid w:val="001662B1"/>
    <w:rsid w:val="001749BF"/>
    <w:rsid w:val="0017697D"/>
    <w:rsid w:val="0018043B"/>
    <w:rsid w:val="00183F9A"/>
    <w:rsid w:val="00191FDB"/>
    <w:rsid w:val="0019218F"/>
    <w:rsid w:val="001B3307"/>
    <w:rsid w:val="001C0E97"/>
    <w:rsid w:val="001D121D"/>
    <w:rsid w:val="001D6BC5"/>
    <w:rsid w:val="001E03B3"/>
    <w:rsid w:val="001E6024"/>
    <w:rsid w:val="001E734F"/>
    <w:rsid w:val="001F12E0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6844"/>
    <w:rsid w:val="002603F8"/>
    <w:rsid w:val="00260ECF"/>
    <w:rsid w:val="0026307F"/>
    <w:rsid w:val="00263885"/>
    <w:rsid w:val="00263A0F"/>
    <w:rsid w:val="00267705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6DA9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F1164"/>
    <w:rsid w:val="002F1358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5C2E"/>
    <w:rsid w:val="00345CDB"/>
    <w:rsid w:val="003501C2"/>
    <w:rsid w:val="003527C8"/>
    <w:rsid w:val="0035370C"/>
    <w:rsid w:val="0035397F"/>
    <w:rsid w:val="00360D81"/>
    <w:rsid w:val="00365A32"/>
    <w:rsid w:val="00365D78"/>
    <w:rsid w:val="00367CC5"/>
    <w:rsid w:val="00373355"/>
    <w:rsid w:val="00375A8E"/>
    <w:rsid w:val="00386BA6"/>
    <w:rsid w:val="00390D07"/>
    <w:rsid w:val="0039309C"/>
    <w:rsid w:val="00394683"/>
    <w:rsid w:val="00396A34"/>
    <w:rsid w:val="003A065F"/>
    <w:rsid w:val="003A0BD6"/>
    <w:rsid w:val="003B0ABB"/>
    <w:rsid w:val="003B51A1"/>
    <w:rsid w:val="003B6B08"/>
    <w:rsid w:val="003B767D"/>
    <w:rsid w:val="003C1C92"/>
    <w:rsid w:val="003C22F0"/>
    <w:rsid w:val="003C33AA"/>
    <w:rsid w:val="003C7D42"/>
    <w:rsid w:val="003D0AAD"/>
    <w:rsid w:val="003D1221"/>
    <w:rsid w:val="003D3FBE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72E7"/>
    <w:rsid w:val="004479CC"/>
    <w:rsid w:val="00462D0B"/>
    <w:rsid w:val="00463A37"/>
    <w:rsid w:val="00482346"/>
    <w:rsid w:val="004A0CD3"/>
    <w:rsid w:val="004A75E0"/>
    <w:rsid w:val="004A768A"/>
    <w:rsid w:val="004B223B"/>
    <w:rsid w:val="004C05A0"/>
    <w:rsid w:val="004C0D16"/>
    <w:rsid w:val="004C2419"/>
    <w:rsid w:val="004C7118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5FB3"/>
    <w:rsid w:val="00536CE9"/>
    <w:rsid w:val="0054368F"/>
    <w:rsid w:val="00546820"/>
    <w:rsid w:val="00547BAD"/>
    <w:rsid w:val="00552641"/>
    <w:rsid w:val="0055423C"/>
    <w:rsid w:val="005563BE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689F"/>
    <w:rsid w:val="005A7CD4"/>
    <w:rsid w:val="005B184D"/>
    <w:rsid w:val="005C1C4E"/>
    <w:rsid w:val="005C3F70"/>
    <w:rsid w:val="005C50BF"/>
    <w:rsid w:val="005C7C9D"/>
    <w:rsid w:val="005E21F3"/>
    <w:rsid w:val="005E7535"/>
    <w:rsid w:val="005F22B6"/>
    <w:rsid w:val="005F506C"/>
    <w:rsid w:val="006001B5"/>
    <w:rsid w:val="006011E0"/>
    <w:rsid w:val="00601C07"/>
    <w:rsid w:val="0060375C"/>
    <w:rsid w:val="00603FAA"/>
    <w:rsid w:val="00611B9A"/>
    <w:rsid w:val="00620099"/>
    <w:rsid w:val="00624113"/>
    <w:rsid w:val="00626B20"/>
    <w:rsid w:val="00627D72"/>
    <w:rsid w:val="0063192D"/>
    <w:rsid w:val="00632BB8"/>
    <w:rsid w:val="00633637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B0F77"/>
    <w:rsid w:val="006B3CA1"/>
    <w:rsid w:val="006B4809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3FC"/>
    <w:rsid w:val="006E5090"/>
    <w:rsid w:val="00702A40"/>
    <w:rsid w:val="00705225"/>
    <w:rsid w:val="00707CA9"/>
    <w:rsid w:val="00710DC8"/>
    <w:rsid w:val="00712E68"/>
    <w:rsid w:val="00716EFD"/>
    <w:rsid w:val="007179F0"/>
    <w:rsid w:val="00722F30"/>
    <w:rsid w:val="00724850"/>
    <w:rsid w:val="00725125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0EDC"/>
    <w:rsid w:val="00771FD5"/>
    <w:rsid w:val="007832FF"/>
    <w:rsid w:val="0078505F"/>
    <w:rsid w:val="00790863"/>
    <w:rsid w:val="00790C8A"/>
    <w:rsid w:val="007937BB"/>
    <w:rsid w:val="007943DB"/>
    <w:rsid w:val="007969E9"/>
    <w:rsid w:val="007A1A25"/>
    <w:rsid w:val="007A590F"/>
    <w:rsid w:val="007B006D"/>
    <w:rsid w:val="007B0C1D"/>
    <w:rsid w:val="007B4EEA"/>
    <w:rsid w:val="007B5667"/>
    <w:rsid w:val="007C02ED"/>
    <w:rsid w:val="007C190F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7E72"/>
    <w:rsid w:val="00831B19"/>
    <w:rsid w:val="00835991"/>
    <w:rsid w:val="00836712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335F"/>
    <w:rsid w:val="008B4A15"/>
    <w:rsid w:val="008B4F7D"/>
    <w:rsid w:val="008B6BB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28A6"/>
    <w:rsid w:val="008F2AC4"/>
    <w:rsid w:val="008F510F"/>
    <w:rsid w:val="00900D98"/>
    <w:rsid w:val="00902CCC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61B8"/>
    <w:rsid w:val="009670BE"/>
    <w:rsid w:val="00971668"/>
    <w:rsid w:val="00971703"/>
    <w:rsid w:val="00975D6F"/>
    <w:rsid w:val="009872B9"/>
    <w:rsid w:val="0099139B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A0221F"/>
    <w:rsid w:val="00A027B5"/>
    <w:rsid w:val="00A034AB"/>
    <w:rsid w:val="00A03A8F"/>
    <w:rsid w:val="00A07449"/>
    <w:rsid w:val="00A17A02"/>
    <w:rsid w:val="00A2001B"/>
    <w:rsid w:val="00A2217C"/>
    <w:rsid w:val="00A25F43"/>
    <w:rsid w:val="00A31901"/>
    <w:rsid w:val="00A32A2C"/>
    <w:rsid w:val="00A36712"/>
    <w:rsid w:val="00A42656"/>
    <w:rsid w:val="00A4284E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A239B"/>
    <w:rsid w:val="00AA5841"/>
    <w:rsid w:val="00AB4908"/>
    <w:rsid w:val="00AC2D31"/>
    <w:rsid w:val="00AC6017"/>
    <w:rsid w:val="00AD057E"/>
    <w:rsid w:val="00AD0AA0"/>
    <w:rsid w:val="00AD6CC0"/>
    <w:rsid w:val="00AE3C81"/>
    <w:rsid w:val="00AE49E4"/>
    <w:rsid w:val="00AE5214"/>
    <w:rsid w:val="00AE6821"/>
    <w:rsid w:val="00AE73E8"/>
    <w:rsid w:val="00AF1BFC"/>
    <w:rsid w:val="00B06631"/>
    <w:rsid w:val="00B14BE2"/>
    <w:rsid w:val="00B16B7E"/>
    <w:rsid w:val="00B2098C"/>
    <w:rsid w:val="00B22D8A"/>
    <w:rsid w:val="00B23137"/>
    <w:rsid w:val="00B3346A"/>
    <w:rsid w:val="00B34CF7"/>
    <w:rsid w:val="00B35A9C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D13F2"/>
    <w:rsid w:val="00BD7958"/>
    <w:rsid w:val="00BE30EA"/>
    <w:rsid w:val="00BE35AF"/>
    <w:rsid w:val="00BE64BC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5BD6"/>
    <w:rsid w:val="00C25A65"/>
    <w:rsid w:val="00C32C8C"/>
    <w:rsid w:val="00C378BE"/>
    <w:rsid w:val="00C408A8"/>
    <w:rsid w:val="00C44004"/>
    <w:rsid w:val="00C44B9B"/>
    <w:rsid w:val="00C46F8B"/>
    <w:rsid w:val="00C57C16"/>
    <w:rsid w:val="00C61DD8"/>
    <w:rsid w:val="00C6367B"/>
    <w:rsid w:val="00C64226"/>
    <w:rsid w:val="00C67F65"/>
    <w:rsid w:val="00C71E61"/>
    <w:rsid w:val="00C7562E"/>
    <w:rsid w:val="00C76389"/>
    <w:rsid w:val="00C76DE4"/>
    <w:rsid w:val="00C83FBA"/>
    <w:rsid w:val="00C8555B"/>
    <w:rsid w:val="00C87609"/>
    <w:rsid w:val="00C87921"/>
    <w:rsid w:val="00C90D1F"/>
    <w:rsid w:val="00C915BE"/>
    <w:rsid w:val="00C91E92"/>
    <w:rsid w:val="00C91F07"/>
    <w:rsid w:val="00C92249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327B"/>
    <w:rsid w:val="00DB597D"/>
    <w:rsid w:val="00DB5ECD"/>
    <w:rsid w:val="00DB7FE5"/>
    <w:rsid w:val="00DC635B"/>
    <w:rsid w:val="00DD156B"/>
    <w:rsid w:val="00DD17DD"/>
    <w:rsid w:val="00DD2E24"/>
    <w:rsid w:val="00DE365F"/>
    <w:rsid w:val="00DE4A99"/>
    <w:rsid w:val="00DF10E7"/>
    <w:rsid w:val="00DF36FF"/>
    <w:rsid w:val="00DF39A8"/>
    <w:rsid w:val="00DF5B40"/>
    <w:rsid w:val="00DF7176"/>
    <w:rsid w:val="00E008B2"/>
    <w:rsid w:val="00E027B9"/>
    <w:rsid w:val="00E031C6"/>
    <w:rsid w:val="00E0347B"/>
    <w:rsid w:val="00E103E1"/>
    <w:rsid w:val="00E11E3B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6588"/>
    <w:rsid w:val="00EA168E"/>
    <w:rsid w:val="00EA1CC9"/>
    <w:rsid w:val="00EA782F"/>
    <w:rsid w:val="00EB1264"/>
    <w:rsid w:val="00EB2763"/>
    <w:rsid w:val="00EB3CF7"/>
    <w:rsid w:val="00EB4A3F"/>
    <w:rsid w:val="00EB750C"/>
    <w:rsid w:val="00EC0D0A"/>
    <w:rsid w:val="00EC13B5"/>
    <w:rsid w:val="00EC16BF"/>
    <w:rsid w:val="00EC504E"/>
    <w:rsid w:val="00ED0964"/>
    <w:rsid w:val="00ED25E5"/>
    <w:rsid w:val="00EE1BDF"/>
    <w:rsid w:val="00EE729E"/>
    <w:rsid w:val="00EF0B1E"/>
    <w:rsid w:val="00EF4064"/>
    <w:rsid w:val="00EF7951"/>
    <w:rsid w:val="00F00602"/>
    <w:rsid w:val="00F006DD"/>
    <w:rsid w:val="00F05E47"/>
    <w:rsid w:val="00F07154"/>
    <w:rsid w:val="00F1097B"/>
    <w:rsid w:val="00F11AE4"/>
    <w:rsid w:val="00F16641"/>
    <w:rsid w:val="00F207FC"/>
    <w:rsid w:val="00F22497"/>
    <w:rsid w:val="00F24D52"/>
    <w:rsid w:val="00F2625A"/>
    <w:rsid w:val="00F27249"/>
    <w:rsid w:val="00F348C6"/>
    <w:rsid w:val="00F40492"/>
    <w:rsid w:val="00F43B15"/>
    <w:rsid w:val="00F5051E"/>
    <w:rsid w:val="00F51232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262D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70EDC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13</cp:revision>
  <dcterms:created xsi:type="dcterms:W3CDTF">2026-01-30T20:40:00Z</dcterms:created>
  <dcterms:modified xsi:type="dcterms:W3CDTF">2026-02-02T08:54:00Z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